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3C9" w:rsidRDefault="000733C9" w:rsidP="000733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040"/>
        </w:tabs>
        <w:spacing w:after="0" w:line="240" w:lineRule="auto"/>
        <w:rPr>
          <w:rFonts w:ascii="Arial" w:eastAsia="Times New Roman" w:hAnsi="Arial" w:cs="Arial"/>
          <w:color w:val="797979"/>
          <w:sz w:val="48"/>
          <w:szCs w:val="48"/>
          <w:lang w:eastAsia="fr-FR"/>
        </w:rPr>
      </w:pPr>
      <w:r w:rsidRPr="001900E4">
        <w:rPr>
          <w:rFonts w:ascii="Arial" w:eastAsia="Times New Roman" w:hAnsi="Arial" w:cs="Arial"/>
          <w:noProof/>
          <w:color w:val="797979"/>
          <w:sz w:val="48"/>
          <w:szCs w:val="48"/>
          <w:lang w:eastAsia="fr-FR"/>
        </w:rPr>
        <w:drawing>
          <wp:anchor distT="0" distB="0" distL="114300" distR="114300" simplePos="0" relativeHeight="251660288" behindDoc="1" locked="0" layoutInCell="1" allowOverlap="1" wp14:anchorId="5B5F1453" wp14:editId="699BA19F">
            <wp:simplePos x="0" y="0"/>
            <wp:positionH relativeFrom="column">
              <wp:posOffset>62230</wp:posOffset>
            </wp:positionH>
            <wp:positionV relativeFrom="paragraph">
              <wp:posOffset>-156845</wp:posOffset>
            </wp:positionV>
            <wp:extent cx="733425" cy="601980"/>
            <wp:effectExtent l="0" t="0" r="9525" b="7620"/>
            <wp:wrapNone/>
            <wp:docPr id="1" name="Image 1" descr="U:\IMAGE ET SON\Audrey\Photochopes - icono - images\Utiles - Logos\Logo-Ville-de-Persan-cou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IMAGE ET SON\Audrey\Photochopes - icono - images\Utiles - Logos\Logo-Ville-de-Persan-cou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00E4">
        <w:rPr>
          <w:rFonts w:ascii="Arial" w:eastAsia="Times New Roman" w:hAnsi="Arial" w:cs="Arial"/>
          <w:noProof/>
          <w:color w:val="797979"/>
          <w:sz w:val="48"/>
          <w:szCs w:val="48"/>
          <w:lang w:eastAsia="fr-FR"/>
        </w:rPr>
        <w:drawing>
          <wp:anchor distT="0" distB="0" distL="114300" distR="114300" simplePos="0" relativeHeight="251659264" behindDoc="1" locked="0" layoutInCell="1" allowOverlap="1" wp14:anchorId="12943911" wp14:editId="5B5DEEA8">
            <wp:simplePos x="0" y="0"/>
            <wp:positionH relativeFrom="column">
              <wp:posOffset>4338955</wp:posOffset>
            </wp:positionH>
            <wp:positionV relativeFrom="paragraph">
              <wp:posOffset>-480695</wp:posOffset>
            </wp:positionV>
            <wp:extent cx="1343025" cy="1343025"/>
            <wp:effectExtent l="0" t="0" r="0" b="0"/>
            <wp:wrapNone/>
            <wp:docPr id="2" name="Image 2" descr="U:\IMAGE ET SON\Audrey\Photochopes - icono - images\Utiles - Logos\logo 40 ans bib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IMAGE ET SON\Audrey\Photochopes - icono - images\Utiles - Logos\logo 40 ans bib pn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color w:val="797979"/>
          <w:sz w:val="48"/>
          <w:szCs w:val="48"/>
          <w:lang w:eastAsia="fr-FR"/>
        </w:rPr>
        <w:tab/>
      </w:r>
      <w:r>
        <w:rPr>
          <w:rFonts w:ascii="Arial" w:eastAsia="Times New Roman" w:hAnsi="Arial" w:cs="Arial"/>
          <w:color w:val="797979"/>
          <w:sz w:val="48"/>
          <w:szCs w:val="48"/>
          <w:lang w:eastAsia="fr-FR"/>
        </w:rPr>
        <w:tab/>
      </w:r>
      <w:r>
        <w:rPr>
          <w:rFonts w:ascii="Arial" w:eastAsia="Times New Roman" w:hAnsi="Arial" w:cs="Arial"/>
          <w:color w:val="797979"/>
          <w:sz w:val="48"/>
          <w:szCs w:val="48"/>
          <w:lang w:eastAsia="fr-FR"/>
        </w:rPr>
        <w:tab/>
      </w:r>
      <w:r>
        <w:rPr>
          <w:rFonts w:ascii="Arial" w:eastAsia="Times New Roman" w:hAnsi="Arial" w:cs="Arial"/>
          <w:color w:val="797979"/>
          <w:sz w:val="48"/>
          <w:szCs w:val="48"/>
          <w:lang w:eastAsia="fr-FR"/>
        </w:rPr>
        <w:tab/>
      </w:r>
      <w:r>
        <w:rPr>
          <w:rFonts w:ascii="Arial" w:eastAsia="Times New Roman" w:hAnsi="Arial" w:cs="Arial"/>
          <w:color w:val="797979"/>
          <w:sz w:val="48"/>
          <w:szCs w:val="48"/>
          <w:lang w:eastAsia="fr-FR"/>
        </w:rPr>
        <w:tab/>
      </w:r>
      <w:r>
        <w:rPr>
          <w:rFonts w:ascii="Arial" w:eastAsia="Times New Roman" w:hAnsi="Arial" w:cs="Arial"/>
          <w:color w:val="797979"/>
          <w:sz w:val="48"/>
          <w:szCs w:val="48"/>
          <w:lang w:eastAsia="fr-FR"/>
        </w:rPr>
        <w:tab/>
      </w:r>
      <w:r>
        <w:rPr>
          <w:rFonts w:ascii="Arial" w:eastAsia="Times New Roman" w:hAnsi="Arial" w:cs="Arial"/>
          <w:color w:val="797979"/>
          <w:sz w:val="48"/>
          <w:szCs w:val="48"/>
          <w:lang w:eastAsia="fr-FR"/>
        </w:rPr>
        <w:tab/>
      </w:r>
      <w:r>
        <w:rPr>
          <w:rFonts w:ascii="Arial" w:eastAsia="Times New Roman" w:hAnsi="Arial" w:cs="Arial"/>
          <w:color w:val="797979"/>
          <w:sz w:val="48"/>
          <w:szCs w:val="48"/>
          <w:lang w:eastAsia="fr-FR"/>
        </w:rPr>
        <w:tab/>
      </w:r>
      <w:r>
        <w:rPr>
          <w:rFonts w:ascii="Arial" w:eastAsia="Times New Roman" w:hAnsi="Arial" w:cs="Arial"/>
          <w:color w:val="797979"/>
          <w:sz w:val="48"/>
          <w:szCs w:val="48"/>
          <w:lang w:eastAsia="fr-FR"/>
        </w:rPr>
        <w:tab/>
      </w:r>
    </w:p>
    <w:p w:rsidR="000733C9" w:rsidRDefault="000733C9" w:rsidP="000733C9">
      <w:pPr>
        <w:spacing w:after="0" w:line="240" w:lineRule="auto"/>
        <w:rPr>
          <w:rFonts w:ascii="Arial" w:eastAsia="Times New Roman" w:hAnsi="Arial" w:cs="Arial"/>
          <w:color w:val="797979"/>
          <w:sz w:val="48"/>
          <w:szCs w:val="48"/>
          <w:lang w:eastAsia="fr-FR"/>
        </w:rPr>
      </w:pPr>
    </w:p>
    <w:p w:rsidR="000733C9" w:rsidRDefault="000733C9" w:rsidP="000733C9">
      <w:pPr>
        <w:spacing w:after="0" w:line="240" w:lineRule="auto"/>
        <w:rPr>
          <w:rFonts w:ascii="Arial" w:eastAsia="Times New Roman" w:hAnsi="Arial" w:cs="Arial"/>
          <w:color w:val="797979"/>
          <w:sz w:val="48"/>
          <w:szCs w:val="48"/>
          <w:lang w:eastAsia="fr-FR"/>
        </w:rPr>
      </w:pPr>
      <w:r w:rsidRPr="00E6347B">
        <w:rPr>
          <w:rFonts w:ascii="Arial" w:eastAsia="Times New Roman" w:hAnsi="Arial" w:cs="Arial"/>
          <w:color w:val="797979"/>
          <w:sz w:val="48"/>
          <w:szCs w:val="48"/>
          <w:lang w:eastAsia="fr-FR"/>
        </w:rPr>
        <w:t xml:space="preserve">Stage </w:t>
      </w:r>
      <w:r>
        <w:rPr>
          <w:rFonts w:ascii="Arial" w:eastAsia="Times New Roman" w:hAnsi="Arial" w:cs="Arial"/>
          <w:color w:val="797979"/>
          <w:sz w:val="48"/>
          <w:szCs w:val="48"/>
          <w:lang w:eastAsia="fr-FR"/>
        </w:rPr>
        <w:t>–</w:t>
      </w:r>
      <w:r w:rsidRPr="00E6347B">
        <w:rPr>
          <w:rFonts w:ascii="Arial" w:eastAsia="Times New Roman" w:hAnsi="Arial" w:cs="Arial"/>
          <w:color w:val="797979"/>
          <w:sz w:val="48"/>
          <w:szCs w:val="48"/>
          <w:lang w:eastAsia="fr-FR"/>
        </w:rPr>
        <w:t xml:space="preserve"> </w:t>
      </w:r>
      <w:r>
        <w:rPr>
          <w:rFonts w:ascii="Arial" w:eastAsia="Times New Roman" w:hAnsi="Arial" w:cs="Arial"/>
          <w:color w:val="797979"/>
          <w:sz w:val="48"/>
          <w:szCs w:val="48"/>
          <w:lang w:eastAsia="fr-FR"/>
        </w:rPr>
        <w:t>Tri et évaluation de documents patrimoniaux</w:t>
      </w:r>
    </w:p>
    <w:p w:rsidR="000733C9" w:rsidRDefault="000733C9" w:rsidP="000733C9">
      <w:pPr>
        <w:spacing w:after="0" w:line="240" w:lineRule="auto"/>
        <w:rPr>
          <w:rFonts w:ascii="Arial" w:eastAsia="Times New Roman" w:hAnsi="Arial" w:cs="Arial"/>
          <w:color w:val="797979"/>
          <w:sz w:val="48"/>
          <w:szCs w:val="48"/>
          <w:lang w:eastAsia="fr-FR"/>
        </w:rPr>
      </w:pPr>
      <w:r w:rsidRPr="00E6347B">
        <w:rPr>
          <w:rFonts w:ascii="Arial" w:eastAsia="Times New Roman" w:hAnsi="Arial" w:cs="Arial"/>
          <w:color w:val="797979"/>
          <w:sz w:val="48"/>
          <w:szCs w:val="48"/>
          <w:lang w:eastAsia="fr-FR"/>
        </w:rPr>
        <w:br/>
        <w:t>OFFRE DE STAGE</w:t>
      </w:r>
    </w:p>
    <w:p w:rsidR="000733C9" w:rsidRPr="00E6347B" w:rsidRDefault="000733C9" w:rsidP="000733C9">
      <w:pPr>
        <w:spacing w:after="0" w:line="240" w:lineRule="auto"/>
        <w:rPr>
          <w:rFonts w:ascii="Arial" w:eastAsia="Times New Roman" w:hAnsi="Arial" w:cs="Arial"/>
          <w:color w:val="797979"/>
          <w:sz w:val="48"/>
          <w:szCs w:val="48"/>
          <w:lang w:eastAsia="fr-FR"/>
        </w:rPr>
      </w:pPr>
    </w:p>
    <w:p w:rsidR="000733C9" w:rsidRDefault="000733C9" w:rsidP="000733C9">
      <w:pPr>
        <w:spacing w:after="0" w:line="375" w:lineRule="atLeast"/>
        <w:rPr>
          <w:rFonts w:ascii="Arial" w:eastAsia="Times New Roman" w:hAnsi="Arial" w:cs="Arial"/>
          <w:b/>
          <w:bCs/>
          <w:color w:val="C04641"/>
          <w:sz w:val="21"/>
          <w:szCs w:val="21"/>
          <w:lang w:eastAsia="fr-FR"/>
        </w:rPr>
      </w:pPr>
      <w:r w:rsidRPr="001900E4">
        <w:rPr>
          <w:rFonts w:ascii="Arial" w:eastAsia="Times New Roman" w:hAnsi="Arial" w:cs="Arial"/>
          <w:b/>
          <w:bCs/>
          <w:sz w:val="21"/>
          <w:szCs w:val="21"/>
          <w:lang w:eastAsia="fr-FR"/>
        </w:rPr>
        <w:t>Fonction/métier : </w:t>
      </w:r>
      <w:r>
        <w:rPr>
          <w:rFonts w:ascii="Arial" w:eastAsia="Times New Roman" w:hAnsi="Arial" w:cs="Arial"/>
          <w:bCs/>
          <w:sz w:val="21"/>
          <w:szCs w:val="21"/>
          <w:lang w:eastAsia="fr-FR"/>
        </w:rPr>
        <w:t>archiviste</w:t>
      </w:r>
    </w:p>
    <w:p w:rsidR="000733C9" w:rsidRPr="00E6347B" w:rsidRDefault="000733C9" w:rsidP="000733C9">
      <w:pPr>
        <w:spacing w:after="0" w:line="375" w:lineRule="atLeast"/>
        <w:rPr>
          <w:rFonts w:ascii="Arial" w:eastAsia="Times New Roman" w:hAnsi="Arial" w:cs="Arial"/>
          <w:color w:val="3B3B3B"/>
          <w:sz w:val="21"/>
          <w:szCs w:val="21"/>
          <w:lang w:eastAsia="fr-FR"/>
        </w:rPr>
      </w:pPr>
      <w:r w:rsidRPr="00E6347B">
        <w:rPr>
          <w:rFonts w:ascii="Arial" w:eastAsia="Times New Roman" w:hAnsi="Arial" w:cs="Arial"/>
          <w:b/>
          <w:bCs/>
          <w:color w:val="C04641"/>
          <w:sz w:val="21"/>
          <w:szCs w:val="21"/>
          <w:lang w:eastAsia="fr-FR"/>
        </w:rPr>
        <w:t xml:space="preserve"> </w:t>
      </w:r>
      <w:r w:rsidRPr="001900E4">
        <w:rPr>
          <w:rFonts w:ascii="Arial" w:eastAsia="Times New Roman" w:hAnsi="Arial" w:cs="Arial"/>
          <w:b/>
          <w:bCs/>
          <w:sz w:val="21"/>
          <w:szCs w:val="21"/>
          <w:lang w:eastAsia="fr-FR"/>
        </w:rPr>
        <w:t>Durée : </w:t>
      </w:r>
      <w:r w:rsidRPr="00E6347B">
        <w:rPr>
          <w:rFonts w:ascii="Arial" w:eastAsia="Times New Roman" w:hAnsi="Arial" w:cs="Arial"/>
          <w:bCs/>
          <w:sz w:val="21"/>
          <w:szCs w:val="21"/>
          <w:lang w:eastAsia="fr-FR"/>
        </w:rPr>
        <w:t>4 à</w:t>
      </w:r>
      <w:r>
        <w:rPr>
          <w:rFonts w:ascii="Arial" w:eastAsia="Times New Roman" w:hAnsi="Arial" w:cs="Arial"/>
          <w:color w:val="3B3B3B"/>
          <w:sz w:val="21"/>
          <w:szCs w:val="21"/>
          <w:lang w:eastAsia="fr-FR"/>
        </w:rPr>
        <w:t xml:space="preserve"> 8 </w:t>
      </w:r>
      <w:r w:rsidRPr="00E6347B">
        <w:rPr>
          <w:rFonts w:ascii="Arial" w:eastAsia="Times New Roman" w:hAnsi="Arial" w:cs="Arial"/>
          <w:color w:val="3B3B3B"/>
          <w:sz w:val="21"/>
          <w:szCs w:val="21"/>
          <w:lang w:eastAsia="fr-FR"/>
        </w:rPr>
        <w:t>semaines</w:t>
      </w:r>
    </w:p>
    <w:p w:rsidR="000733C9" w:rsidRDefault="000733C9" w:rsidP="000733C9">
      <w:pPr>
        <w:spacing w:after="0" w:line="375" w:lineRule="atLeast"/>
        <w:rPr>
          <w:rFonts w:ascii="Arial" w:eastAsia="Times New Roman" w:hAnsi="Arial" w:cs="Arial"/>
          <w:color w:val="3B3B3B"/>
          <w:sz w:val="21"/>
          <w:szCs w:val="21"/>
          <w:lang w:eastAsia="fr-FR"/>
        </w:rPr>
      </w:pPr>
      <w:r w:rsidRPr="001900E4">
        <w:rPr>
          <w:rFonts w:ascii="Arial" w:eastAsia="Times New Roman" w:hAnsi="Arial" w:cs="Arial"/>
          <w:b/>
          <w:bCs/>
          <w:sz w:val="21"/>
          <w:szCs w:val="21"/>
          <w:lang w:eastAsia="fr-FR"/>
        </w:rPr>
        <w:t>Type d’employeur :</w:t>
      </w:r>
      <w:r w:rsidRPr="001900E4">
        <w:rPr>
          <w:rFonts w:ascii="Arial" w:eastAsia="Times New Roman" w:hAnsi="Arial" w:cs="Arial"/>
          <w:sz w:val="21"/>
          <w:szCs w:val="21"/>
          <w:lang w:eastAsia="fr-FR"/>
        </w:rPr>
        <w:t> </w:t>
      </w:r>
      <w:r w:rsidRPr="00E6347B">
        <w:rPr>
          <w:rFonts w:ascii="Arial" w:eastAsia="Times New Roman" w:hAnsi="Arial" w:cs="Arial"/>
          <w:color w:val="3B3B3B"/>
          <w:sz w:val="21"/>
          <w:szCs w:val="21"/>
          <w:lang w:eastAsia="fr-FR"/>
        </w:rPr>
        <w:t>Fonction publique territoriale </w:t>
      </w:r>
    </w:p>
    <w:p w:rsidR="000733C9" w:rsidRDefault="000733C9" w:rsidP="000733C9">
      <w:pPr>
        <w:spacing w:after="0" w:line="375" w:lineRule="atLeast"/>
        <w:rPr>
          <w:rFonts w:ascii="Arial" w:eastAsia="Times New Roman" w:hAnsi="Arial" w:cs="Arial"/>
          <w:bCs/>
          <w:sz w:val="21"/>
          <w:szCs w:val="21"/>
          <w:lang w:eastAsia="fr-FR"/>
        </w:rPr>
      </w:pPr>
      <w:r w:rsidRPr="001900E4">
        <w:rPr>
          <w:rFonts w:ascii="Arial" w:eastAsia="Times New Roman" w:hAnsi="Arial" w:cs="Arial"/>
          <w:b/>
          <w:bCs/>
          <w:sz w:val="21"/>
          <w:szCs w:val="21"/>
          <w:lang w:eastAsia="fr-FR"/>
        </w:rPr>
        <w:t xml:space="preserve"> Rémunération :</w:t>
      </w:r>
      <w:r w:rsidRPr="00E6347B">
        <w:rPr>
          <w:rFonts w:ascii="Arial" w:eastAsia="Times New Roman" w:hAnsi="Arial" w:cs="Arial"/>
          <w:b/>
          <w:bCs/>
          <w:color w:val="C04641"/>
          <w:sz w:val="21"/>
          <w:szCs w:val="21"/>
          <w:lang w:eastAsia="fr-FR"/>
        </w:rPr>
        <w:t> </w:t>
      </w:r>
      <w:r w:rsidRPr="00E6347B">
        <w:rPr>
          <w:rFonts w:ascii="Arial" w:eastAsia="Times New Roman" w:hAnsi="Arial" w:cs="Arial"/>
          <w:bCs/>
          <w:sz w:val="21"/>
          <w:szCs w:val="21"/>
          <w:lang w:eastAsia="fr-FR"/>
        </w:rPr>
        <w:t>non rémunéré</w:t>
      </w:r>
    </w:p>
    <w:p w:rsidR="000733C9" w:rsidRDefault="000733C9" w:rsidP="000733C9">
      <w:pPr>
        <w:spacing w:after="0" w:line="375" w:lineRule="atLeast"/>
        <w:rPr>
          <w:rFonts w:ascii="Arial" w:eastAsia="Times New Roman" w:hAnsi="Arial" w:cs="Arial"/>
          <w:bCs/>
          <w:sz w:val="21"/>
          <w:szCs w:val="21"/>
          <w:lang w:eastAsia="fr-FR"/>
        </w:rPr>
      </w:pPr>
      <w:bookmarkStart w:id="0" w:name="_GoBack"/>
      <w:bookmarkEnd w:id="0"/>
    </w:p>
    <w:p w:rsidR="000733C9" w:rsidRDefault="000733C9" w:rsidP="000733C9">
      <w:pPr>
        <w:pStyle w:val="NormalWeb"/>
        <w:spacing w:after="240" w:afterAutospacing="0"/>
      </w:pPr>
      <w:r>
        <w:t>CONTEXTE</w:t>
      </w:r>
      <w:r>
        <w:br/>
        <w:t>Persan est une ville de 13200 habitants, à la frontière du Val d’Oise et de l’Oise, en pleine expansion démographique. Elle est située à 30 mn de Paris – Gare du Nord en train. La médiathèque, située en plein centre-ville, offre un fonds de 48000 documents mis à disposition du public dans différentes sections : Adulte, Jeunesse, Image et Son et Artothèque. Elle ne comporte pas de fonds patrimonial mais elle a en stock un fonds assez important de livres et documents datant des XIXème et XXème siècle qui nécessitent d’être triés :</w:t>
      </w:r>
    </w:p>
    <w:p w:rsidR="000733C9" w:rsidRDefault="000733C9" w:rsidP="000733C9">
      <w:pPr>
        <w:pStyle w:val="NormalWeb"/>
      </w:pPr>
      <w:r>
        <w:t>MISSION</w:t>
      </w:r>
      <w:r>
        <w:t>S</w:t>
      </w:r>
      <w:r>
        <w:br/>
        <w:t>- Tri de livres des XIXème et XXème siècle et estimation de leur valeur</w:t>
      </w:r>
      <w:r>
        <w:br/>
        <w:t>- Tri de documents d'archives</w:t>
      </w:r>
      <w:r>
        <w:br/>
        <w:t>- Tri de livres de collection contenant des estampes et estimation de leur valeur</w:t>
      </w:r>
      <w:r>
        <w:br/>
        <w:t>- Participation aux tâches quotidiennes de la médiathèque : rangement, service public…</w:t>
      </w:r>
    </w:p>
    <w:p w:rsidR="000733C9" w:rsidRPr="000733C9" w:rsidRDefault="000733C9" w:rsidP="00073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33C9">
        <w:rPr>
          <w:rFonts w:ascii="Times New Roman" w:eastAsia="Times New Roman" w:hAnsi="Times New Roman" w:cs="Times New Roman"/>
          <w:sz w:val="24"/>
          <w:szCs w:val="24"/>
          <w:lang w:eastAsia="fr-FR"/>
        </w:rPr>
        <w:t>PROFIL RECHERCHÉ</w:t>
      </w:r>
    </w:p>
    <w:p w:rsidR="000733C9" w:rsidRPr="000733C9" w:rsidRDefault="000733C9" w:rsidP="00073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33C9">
        <w:rPr>
          <w:rFonts w:ascii="Times New Roman" w:eastAsia="Times New Roman" w:hAnsi="Times New Roman" w:cs="Times New Roman"/>
          <w:sz w:val="24"/>
          <w:szCs w:val="24"/>
          <w:lang w:eastAsia="fr-FR"/>
        </w:rPr>
        <w:t>Étudiant formation histoire, métiers du livre avec une spécialisation patrimoniale.</w:t>
      </w:r>
    </w:p>
    <w:p w:rsidR="000733C9" w:rsidRPr="000733C9" w:rsidRDefault="000733C9" w:rsidP="00073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33C9">
        <w:rPr>
          <w:rFonts w:ascii="Times New Roman" w:eastAsia="Times New Roman" w:hAnsi="Times New Roman" w:cs="Times New Roman"/>
          <w:sz w:val="24"/>
          <w:szCs w:val="24"/>
          <w:lang w:eastAsia="fr-FR"/>
        </w:rPr>
        <w:t>CONDITIONS PARTICULIÈRES D’EXERCICE</w:t>
      </w:r>
    </w:p>
    <w:p w:rsidR="000733C9" w:rsidRPr="000733C9" w:rsidRDefault="000733C9" w:rsidP="00073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33C9">
        <w:rPr>
          <w:rFonts w:ascii="Times New Roman" w:eastAsia="Times New Roman" w:hAnsi="Times New Roman" w:cs="Times New Roman"/>
          <w:sz w:val="24"/>
          <w:szCs w:val="24"/>
          <w:lang w:eastAsia="fr-FR"/>
        </w:rPr>
        <w:t>Stage de 35h hebdomadaires du mardi au samedi.</w:t>
      </w:r>
    </w:p>
    <w:p w:rsidR="000733C9" w:rsidRPr="000733C9" w:rsidRDefault="000733C9" w:rsidP="00073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33C9">
        <w:rPr>
          <w:rFonts w:ascii="Times New Roman" w:eastAsia="Times New Roman" w:hAnsi="Times New Roman" w:cs="Times New Roman"/>
          <w:sz w:val="24"/>
          <w:szCs w:val="24"/>
          <w:lang w:eastAsia="fr-FR"/>
        </w:rPr>
        <w:t>Stage de 4 à 8 semaines maximum. Les dates du stage sont à discuter en fonction des disponibilités du candidat.</w:t>
      </w:r>
    </w:p>
    <w:p w:rsidR="000733C9" w:rsidRDefault="000733C9" w:rsidP="000733C9">
      <w:r w:rsidRPr="000733C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Les candidatures seront adressées à Catherine </w:t>
      </w:r>
      <w:proofErr w:type="spellStart"/>
      <w:r w:rsidRPr="000733C9">
        <w:rPr>
          <w:rFonts w:ascii="Times New Roman" w:eastAsia="Times New Roman" w:hAnsi="Times New Roman" w:cs="Times New Roman"/>
          <w:sz w:val="24"/>
          <w:szCs w:val="24"/>
          <w:lang w:eastAsia="fr-FR"/>
        </w:rPr>
        <w:t>Daire</w:t>
      </w:r>
      <w:proofErr w:type="spellEnd"/>
      <w:r w:rsidRPr="000733C9">
        <w:rPr>
          <w:rFonts w:ascii="Times New Roman" w:eastAsia="Times New Roman" w:hAnsi="Times New Roman" w:cs="Times New Roman"/>
          <w:sz w:val="24"/>
          <w:szCs w:val="24"/>
          <w:lang w:eastAsia="fr-FR"/>
        </w:rPr>
        <w:t>, directrice de la médiathèque :</w:t>
      </w:r>
    </w:p>
    <w:p w:rsidR="000733C9" w:rsidRPr="00E764B6" w:rsidRDefault="000733C9" w:rsidP="000733C9">
      <w:hyperlink r:id="rId7" w:history="1">
        <w:r w:rsidRPr="00E764B6">
          <w:rPr>
            <w:rStyle w:val="Lienhypertexte"/>
          </w:rPr>
          <w:t>c.daire@ville-persan.fr</w:t>
        </w:r>
      </w:hyperlink>
    </w:p>
    <w:p w:rsidR="000733C9" w:rsidRPr="00E764B6" w:rsidRDefault="000733C9" w:rsidP="000733C9">
      <w:r w:rsidRPr="00E764B6">
        <w:t>01 39 37 46 80</w:t>
      </w:r>
    </w:p>
    <w:p w:rsidR="000733C9" w:rsidRPr="00E764B6" w:rsidRDefault="000733C9" w:rsidP="000733C9">
      <w:r w:rsidRPr="00E764B6">
        <w:t>Nom de l'employeur : Ville de Persan</w:t>
      </w:r>
    </w:p>
    <w:p w:rsidR="000733C9" w:rsidRPr="00E764B6" w:rsidRDefault="000733C9" w:rsidP="000733C9">
      <w:r w:rsidRPr="00E764B6">
        <w:t>Adresse : Hôtel de Ville   65, avenue Gaston-</w:t>
      </w:r>
      <w:proofErr w:type="spellStart"/>
      <w:r w:rsidRPr="00E764B6">
        <w:t>Vermeire</w:t>
      </w:r>
      <w:proofErr w:type="spellEnd"/>
      <w:r w:rsidRPr="00E764B6">
        <w:t xml:space="preserve">   95340 Persan</w:t>
      </w:r>
    </w:p>
    <w:p w:rsidR="000733C9" w:rsidRDefault="000733C9" w:rsidP="000733C9"/>
    <w:p w:rsidR="000733C9" w:rsidRDefault="000733C9" w:rsidP="000733C9"/>
    <w:p w:rsidR="007F21C7" w:rsidRDefault="007F21C7"/>
    <w:sectPr w:rsidR="007F2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7A3E18"/>
    <w:multiLevelType w:val="hybridMultilevel"/>
    <w:tmpl w:val="8D764CBA"/>
    <w:lvl w:ilvl="0" w:tplc="5338EF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3C9"/>
    <w:rsid w:val="000733C9"/>
    <w:rsid w:val="007F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2AE319-3A13-4CED-A5C9-0CC09ED6C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3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733C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733C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73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9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.daire@ville-persan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media4</dc:creator>
  <cp:keywords/>
  <dc:description/>
  <cp:lastModifiedBy>media4</cp:lastModifiedBy>
  <cp:revision>1</cp:revision>
  <dcterms:created xsi:type="dcterms:W3CDTF">2022-10-12T10:09:00Z</dcterms:created>
  <dcterms:modified xsi:type="dcterms:W3CDTF">2022-10-12T10:18:00Z</dcterms:modified>
</cp:coreProperties>
</file>